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680"/>
        <w:gridCol w:w="141"/>
        <w:gridCol w:w="1701"/>
        <w:gridCol w:w="709"/>
        <w:gridCol w:w="945"/>
        <w:gridCol w:w="945"/>
        <w:gridCol w:w="832"/>
        <w:gridCol w:w="113"/>
        <w:gridCol w:w="832"/>
        <w:gridCol w:w="189"/>
        <w:gridCol w:w="379"/>
        <w:gridCol w:w="472"/>
        <w:gridCol w:w="928"/>
        <w:gridCol w:w="64"/>
      </w:tblGrid>
      <w:tr w:rsidR="00500307" w:rsidRPr="00E63A0D" w:rsidTr="007F09F9">
        <w:trPr>
          <w:gridAfter w:val="1"/>
          <w:wAfter w:w="64" w:type="dxa"/>
        </w:trPr>
        <w:tc>
          <w:tcPr>
            <w:tcW w:w="9854" w:type="dxa"/>
            <w:gridSpan w:val="14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«Специальная педагогика»</w:t>
            </w:r>
          </w:p>
          <w:p w:rsidR="00500307" w:rsidRPr="005236D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36DD">
              <w:rPr>
                <w:rFonts w:ascii="Times New Roman" w:hAnsi="Times New Roman" w:cs="Times New Roman"/>
                <w:b/>
              </w:rPr>
              <w:t xml:space="preserve">«5В012300– Социальная педагогика и самопознание»,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236DD">
              <w:rPr>
                <w:rFonts w:ascii="Times New Roman" w:hAnsi="Times New Roman" w:cs="Times New Roman"/>
                <w:b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/о</w:t>
            </w:r>
          </w:p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Весенний</w:t>
            </w:r>
            <w:r w:rsidRPr="00E63A0D">
              <w:rPr>
                <w:rFonts w:ascii="Times New Roman" w:hAnsi="Times New Roman" w:cs="Times New Roman"/>
                <w:b/>
              </w:rPr>
              <w:t xml:space="preserve"> семестр 2016-2017 уч. год </w:t>
            </w:r>
          </w:p>
        </w:tc>
      </w:tr>
      <w:tr w:rsidR="00500307" w:rsidRPr="00E63A0D" w:rsidTr="007F09F9">
        <w:trPr>
          <w:gridAfter w:val="1"/>
          <w:wAfter w:w="64" w:type="dxa"/>
          <w:trHeight w:val="265"/>
        </w:trPr>
        <w:tc>
          <w:tcPr>
            <w:tcW w:w="1668" w:type="dxa"/>
            <w:gridSpan w:val="2"/>
            <w:vMerge w:val="restart"/>
          </w:tcPr>
          <w:p w:rsidR="00500307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  <w:p w:rsidR="00500307" w:rsidRPr="00E63A0D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3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33</w:t>
            </w:r>
            <w:r w:rsidRPr="00BD3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vMerge w:val="restart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4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500307" w:rsidRPr="00E63A0D" w:rsidTr="007F09F9">
        <w:trPr>
          <w:gridAfter w:val="1"/>
          <w:wAfter w:w="64" w:type="dxa"/>
          <w:trHeight w:val="265"/>
        </w:trPr>
        <w:tc>
          <w:tcPr>
            <w:tcW w:w="1668" w:type="dxa"/>
            <w:gridSpan w:val="2"/>
            <w:vMerge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1668" w:type="dxa"/>
            <w:gridSpan w:val="2"/>
          </w:tcPr>
          <w:p w:rsidR="00500307" w:rsidRPr="000F5CCF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5CCF">
              <w:rPr>
                <w:rFonts w:ascii="Times New Roman" w:hAnsi="Times New Roman" w:cs="Times New Roman"/>
              </w:rPr>
              <w:t>Модуль 12</w:t>
            </w:r>
          </w:p>
          <w:p w:rsidR="00500307" w:rsidRPr="000F5CCF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500307" w:rsidRPr="000F5CCF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5CCF">
              <w:rPr>
                <w:rFonts w:ascii="Times New Roman" w:hAnsi="Times New Roman" w:cs="Times New Roman"/>
              </w:rPr>
              <w:t>Специальная педагогика</w:t>
            </w:r>
          </w:p>
        </w:tc>
        <w:tc>
          <w:tcPr>
            <w:tcW w:w="709" w:type="dxa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3A0D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3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gridSpan w:val="2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1"/>
          </w:tcPr>
          <w:p w:rsidR="00500307" w:rsidRPr="00FE70FC" w:rsidRDefault="00500307" w:rsidP="007F09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70FC">
              <w:rPr>
                <w:rFonts w:ascii="Times New Roman" w:hAnsi="Times New Roman" w:cs="Times New Roman"/>
              </w:rPr>
              <w:t>Педагогическая поддержка и этика социальной работы, Анимация, Психолого-педагогическая коррекция, Проблемы семьи и психолого-педагогические технологии работы с неблагополучной семьей</w:t>
            </w:r>
          </w:p>
        </w:tc>
      </w:tr>
      <w:tr w:rsidR="00500307" w:rsidRPr="00E63A0D" w:rsidTr="007F09F9">
        <w:tc>
          <w:tcPr>
            <w:tcW w:w="1809" w:type="dxa"/>
            <w:gridSpan w:val="3"/>
          </w:tcPr>
          <w:p w:rsidR="00500307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  <w:p w:rsidR="00500307" w:rsidRPr="00E63A0D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Семинарист </w:t>
            </w:r>
          </w:p>
        </w:tc>
        <w:tc>
          <w:tcPr>
            <w:tcW w:w="5132" w:type="dxa"/>
            <w:gridSpan w:val="5"/>
          </w:tcPr>
          <w:p w:rsidR="00500307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Маратовна –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., доцент</w:t>
            </w:r>
          </w:p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Жамиля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Таргыновна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реподаватель</w:t>
            </w:r>
          </w:p>
        </w:tc>
        <w:tc>
          <w:tcPr>
            <w:tcW w:w="945" w:type="dxa"/>
            <w:gridSpan w:val="2"/>
            <w:vMerge w:val="restart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032" w:type="dxa"/>
            <w:gridSpan w:val="5"/>
            <w:vMerge w:val="restart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500307" w:rsidRPr="00E63A0D" w:rsidTr="007F09F9">
        <w:tc>
          <w:tcPr>
            <w:tcW w:w="1809" w:type="dxa"/>
            <w:gridSpan w:val="3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132" w:type="dxa"/>
            <w:gridSpan w:val="5"/>
          </w:tcPr>
          <w:p w:rsidR="00500307" w:rsidRPr="00526632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zuhra76@mail.ru</w:t>
            </w:r>
          </w:p>
        </w:tc>
        <w:tc>
          <w:tcPr>
            <w:tcW w:w="945" w:type="dxa"/>
            <w:gridSpan w:val="2"/>
            <w:vMerge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dxa"/>
            <w:gridSpan w:val="5"/>
            <w:vMerge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307" w:rsidRPr="00E63A0D" w:rsidTr="007F09F9">
        <w:tc>
          <w:tcPr>
            <w:tcW w:w="1809" w:type="dxa"/>
            <w:gridSpan w:val="3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132" w:type="dxa"/>
            <w:gridSpan w:val="5"/>
          </w:tcPr>
          <w:p w:rsidR="00500307" w:rsidRPr="00AD478C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87014748898</w:t>
            </w:r>
            <w:r>
              <w:rPr>
                <w:rFonts w:ascii="Times New Roman" w:hAnsi="Times New Roman" w:cs="Times New Roman"/>
              </w:rPr>
              <w:t>, 870771174595</w:t>
            </w:r>
          </w:p>
        </w:tc>
        <w:tc>
          <w:tcPr>
            <w:tcW w:w="945" w:type="dxa"/>
            <w:gridSpan w:val="2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032" w:type="dxa"/>
            <w:gridSpan w:val="5"/>
          </w:tcPr>
          <w:p w:rsidR="00500307" w:rsidRPr="00526632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00307" w:rsidRPr="00E63A0D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500307" w:rsidRPr="00ED45FC" w:rsidRDefault="00500307" w:rsidP="007F09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554BF">
              <w:rPr>
                <w:rFonts w:ascii="Times New Roman" w:hAnsi="Times New Roman" w:cs="Times New Roman"/>
              </w:rPr>
              <w:t>Дисциплина направлены на расширение научного кругозора будущих специалистов, повысить качество их теоретической подготовки к педагогической деятельности, сформировать теоретические и практические знания о закономерностях возрастного развития детей с различными отклонениями в развитии и об основных путях социальной реабилитации и интеграции детей с ограниченными возможностями.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00307" w:rsidRPr="00E63A0D" w:rsidRDefault="00500307" w:rsidP="007F09F9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500307" w:rsidRPr="00E63A0D" w:rsidRDefault="00500307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500307" w:rsidRPr="007351EA" w:rsidRDefault="00500307" w:rsidP="007F09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8A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будущего специалиста к осознанному пониманию специфики социально-педагогической деятельности с детьми, имеющими отклонения в развитии; распространение гуманистических взглядов по отношению к детям с проблемами; развитие интереса студентов к сфере коррекционно-развивающей работы. 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00307" w:rsidRPr="00E63A0D" w:rsidRDefault="00500307" w:rsidP="007F09F9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500307" w:rsidRPr="007351EA" w:rsidRDefault="00500307" w:rsidP="007F09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Компетентное использование социально-педагогического инструментария </w:t>
            </w:r>
            <w:r w:rsidRPr="00FB08A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детьми</w:t>
            </w:r>
            <w:r w:rsidRPr="00FB08AB">
              <w:rPr>
                <w:rFonts w:ascii="Times New Roman" w:eastAsia="Times New Roman" w:hAnsi="Times New Roman" w:cs="Times New Roman"/>
                <w:lang w:eastAsia="ru-RU"/>
              </w:rPr>
              <w:t xml:space="preserve"> с проблемами в психическом и физическом развитии.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00307" w:rsidRPr="00E63A0D" w:rsidRDefault="00500307" w:rsidP="007F09F9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500307" w:rsidRPr="007351EA" w:rsidRDefault="00500307" w:rsidP="007F09F9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51E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Основная </w:t>
            </w:r>
          </w:p>
          <w:p w:rsidR="00500307" w:rsidRPr="007351EA" w:rsidRDefault="00500307" w:rsidP="00500307">
            <w:pPr>
              <w:pStyle w:val="a4"/>
              <w:numPr>
                <w:ilvl w:val="3"/>
                <w:numId w:val="3"/>
              </w:numPr>
              <w:ind w:left="0" w:firstLine="2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Мадалиева</w:t>
            </w:r>
            <w:proofErr w:type="spellEnd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 xml:space="preserve"> З.Б., </w:t>
            </w:r>
            <w:proofErr w:type="spellStart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Аринова</w:t>
            </w:r>
            <w:proofErr w:type="spellEnd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 xml:space="preserve"> Б.А. </w:t>
            </w:r>
            <w:proofErr w:type="spellStart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педагогика.- Алматы, 2016.-140с.</w:t>
            </w:r>
          </w:p>
          <w:p w:rsidR="00500307" w:rsidRPr="007351EA" w:rsidRDefault="00500307" w:rsidP="00500307">
            <w:pPr>
              <w:numPr>
                <w:ilvl w:val="3"/>
                <w:numId w:val="3"/>
              </w:numPr>
              <w:ind w:left="0" w:firstLine="2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инклюзивного образования. Учебное пособие. </w:t>
            </w:r>
            <w:proofErr w:type="spellStart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Искакова</w:t>
            </w:r>
            <w:proofErr w:type="spellEnd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 xml:space="preserve"> А.Т, </w:t>
            </w:r>
            <w:proofErr w:type="spellStart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Мовкенова</w:t>
            </w:r>
            <w:proofErr w:type="spellEnd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 xml:space="preserve"> З.А и др., Алматы, 2013. </w:t>
            </w:r>
          </w:p>
          <w:p w:rsidR="00500307" w:rsidRPr="007351EA" w:rsidRDefault="00500307" w:rsidP="00500307">
            <w:pPr>
              <w:numPr>
                <w:ilvl w:val="3"/>
                <w:numId w:val="3"/>
              </w:numPr>
              <w:tabs>
                <w:tab w:val="left" w:pos="360"/>
                <w:tab w:val="left" w:pos="540"/>
              </w:tabs>
              <w:ind w:left="0" w:firstLine="2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Основы специальной психологии. 5-е изд. /Под ред. Л.В. Кузнецовой. – М.: Издательство Академия, Серия: Среднее профессиональное образование, 2008. – 480 с.</w:t>
            </w:r>
          </w:p>
          <w:p w:rsidR="00500307" w:rsidRPr="007351EA" w:rsidRDefault="00500307" w:rsidP="00500307">
            <w:pPr>
              <w:numPr>
                <w:ilvl w:val="3"/>
                <w:numId w:val="3"/>
              </w:numPr>
              <w:tabs>
                <w:tab w:val="left" w:pos="360"/>
                <w:tab w:val="left" w:pos="540"/>
              </w:tabs>
              <w:ind w:left="0" w:firstLine="2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Основы специальной педагогики и психологии: Учебно-методическое пособие для студентов дошкольного отделения факультета начального образования КГУ им. К.Э. Циолковского /Авт.-сост. Е.Б. Козлова; Калужский государственный университет им. К.Э. Циолковского: - Калуга, 2010. – 102 с.</w:t>
            </w:r>
          </w:p>
          <w:p w:rsidR="00500307" w:rsidRPr="007351EA" w:rsidRDefault="00500307" w:rsidP="00500307">
            <w:pPr>
              <w:numPr>
                <w:ilvl w:val="3"/>
                <w:numId w:val="3"/>
              </w:numPr>
              <w:tabs>
                <w:tab w:val="left" w:pos="360"/>
                <w:tab w:val="left" w:pos="540"/>
              </w:tabs>
              <w:ind w:left="0" w:firstLine="2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 xml:space="preserve">Сорокин В.М. Специальная психология. / Под ред. </w:t>
            </w:r>
            <w:proofErr w:type="spellStart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Л.М.Шипициной</w:t>
            </w:r>
            <w:proofErr w:type="spellEnd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. – СПб</w:t>
            </w:r>
            <w:proofErr w:type="gramStart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2009.</w:t>
            </w:r>
          </w:p>
          <w:p w:rsidR="00500307" w:rsidRPr="007351EA" w:rsidRDefault="00500307" w:rsidP="007F09F9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51E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Дополнительная </w:t>
            </w:r>
          </w:p>
          <w:p w:rsidR="00500307" w:rsidRPr="007351EA" w:rsidRDefault="00500307" w:rsidP="00500307">
            <w:pPr>
              <w:pStyle w:val="a4"/>
              <w:numPr>
                <w:ilvl w:val="3"/>
                <w:numId w:val="4"/>
              </w:numPr>
              <w:tabs>
                <w:tab w:val="left" w:pos="360"/>
                <w:tab w:val="left" w:pos="540"/>
              </w:tabs>
              <w:ind w:left="0" w:firstLine="2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 xml:space="preserve">Сорокин В.М., </w:t>
            </w:r>
            <w:proofErr w:type="spellStart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Кокоренко</w:t>
            </w:r>
            <w:proofErr w:type="spellEnd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 xml:space="preserve"> В.Л. Практикум по специальной психологии./ Под ред. Л.М</w:t>
            </w:r>
            <w:proofErr w:type="gramStart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spellStart"/>
            <w:proofErr w:type="gramEnd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Шипициной</w:t>
            </w:r>
            <w:proofErr w:type="spellEnd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. – СПб</w:t>
            </w:r>
            <w:proofErr w:type="gramStart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2003.</w:t>
            </w:r>
          </w:p>
          <w:p w:rsidR="00500307" w:rsidRPr="007351EA" w:rsidRDefault="00500307" w:rsidP="00500307">
            <w:pPr>
              <w:pStyle w:val="a4"/>
              <w:numPr>
                <w:ilvl w:val="3"/>
                <w:numId w:val="4"/>
              </w:numPr>
              <w:tabs>
                <w:tab w:val="left" w:pos="360"/>
                <w:tab w:val="left" w:pos="540"/>
              </w:tabs>
              <w:ind w:left="0" w:firstLine="2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Специальная дошкольная педагогика. /Под ред. Е.А. </w:t>
            </w:r>
            <w:proofErr w:type="spellStart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Стребелевой</w:t>
            </w:r>
            <w:proofErr w:type="spellEnd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. – М., 2011.</w:t>
            </w:r>
          </w:p>
          <w:p w:rsidR="00500307" w:rsidRPr="007351EA" w:rsidRDefault="00500307" w:rsidP="00500307">
            <w:pPr>
              <w:pStyle w:val="a4"/>
              <w:numPr>
                <w:ilvl w:val="3"/>
                <w:numId w:val="4"/>
              </w:numPr>
              <w:tabs>
                <w:tab w:val="left" w:pos="360"/>
                <w:tab w:val="left" w:pos="540"/>
              </w:tabs>
              <w:ind w:left="0" w:firstLine="2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Специальная педагогика. /Под ред. </w:t>
            </w:r>
            <w:proofErr w:type="spellStart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Н.М.Назаровой</w:t>
            </w:r>
            <w:proofErr w:type="spellEnd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. – М., 2011.</w:t>
            </w:r>
          </w:p>
          <w:p w:rsidR="00500307" w:rsidRPr="007351EA" w:rsidRDefault="00500307" w:rsidP="00500307">
            <w:pPr>
              <w:pStyle w:val="a4"/>
              <w:numPr>
                <w:ilvl w:val="3"/>
                <w:numId w:val="4"/>
              </w:numPr>
              <w:tabs>
                <w:tab w:val="left" w:pos="360"/>
                <w:tab w:val="left" w:pos="540"/>
              </w:tabs>
              <w:ind w:left="0" w:firstLine="2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Мишина  Г.А. Коррекционная и специальная педагогик</w:t>
            </w:r>
            <w:proofErr w:type="gramStart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7351EA">
              <w:rPr>
                <w:rFonts w:ascii="Times New Roman" w:eastAsia="Times New Roman" w:hAnsi="Times New Roman" w:cs="Times New Roman"/>
                <w:lang w:eastAsia="ru-RU"/>
              </w:rPr>
              <w:t xml:space="preserve"> М., 2010.</w:t>
            </w:r>
          </w:p>
          <w:p w:rsidR="00500307" w:rsidRPr="007351EA" w:rsidRDefault="00500307" w:rsidP="00500307">
            <w:pPr>
              <w:pStyle w:val="a4"/>
              <w:numPr>
                <w:ilvl w:val="3"/>
                <w:numId w:val="4"/>
              </w:numPr>
              <w:tabs>
                <w:tab w:val="left" w:pos="851"/>
              </w:tabs>
              <w:ind w:left="0" w:firstLine="208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51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Tim </w:t>
            </w:r>
            <w:proofErr w:type="spellStart"/>
            <w:r w:rsidRPr="007351EA">
              <w:rPr>
                <w:rFonts w:ascii="Times New Roman" w:eastAsia="Times New Roman" w:hAnsi="Times New Roman" w:cs="Times New Roman"/>
                <w:lang w:val="en-US" w:eastAsia="ru-RU"/>
              </w:rPr>
              <w:t>Loreman</w:t>
            </w:r>
            <w:proofErr w:type="spellEnd"/>
            <w:r w:rsidRPr="007351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Joanne </w:t>
            </w:r>
            <w:proofErr w:type="spellStart"/>
            <w:r w:rsidRPr="007351EA">
              <w:rPr>
                <w:rFonts w:ascii="Times New Roman" w:eastAsia="Times New Roman" w:hAnsi="Times New Roman" w:cs="Times New Roman"/>
                <w:lang w:val="en-US" w:eastAsia="ru-RU"/>
              </w:rPr>
              <w:t>Deppler</w:t>
            </w:r>
            <w:proofErr w:type="spellEnd"/>
            <w:r w:rsidRPr="007351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David Harvey “Inclusive Education. A practical guide to supporting diversity in the classroom” </w:t>
            </w:r>
            <w:proofErr w:type="spellStart"/>
            <w:r w:rsidRPr="007351EA">
              <w:rPr>
                <w:rFonts w:ascii="Times New Roman" w:eastAsia="Times New Roman" w:hAnsi="Times New Roman" w:cs="Times New Roman"/>
                <w:lang w:val="en-US" w:eastAsia="ru-RU"/>
              </w:rPr>
              <w:t>RoutledgeFalmer</w:t>
            </w:r>
            <w:proofErr w:type="spellEnd"/>
            <w:r w:rsidRPr="007351EA">
              <w:rPr>
                <w:rFonts w:ascii="Times New Roman" w:eastAsia="Times New Roman" w:hAnsi="Times New Roman" w:cs="Times New Roman"/>
                <w:lang w:val="en-US" w:eastAsia="ru-RU"/>
              </w:rPr>
              <w:t>, London and New York, 2005.</w:t>
            </w:r>
          </w:p>
          <w:p w:rsidR="00500307" w:rsidRPr="007351EA" w:rsidRDefault="00500307" w:rsidP="00500307">
            <w:pPr>
              <w:pStyle w:val="a4"/>
              <w:numPr>
                <w:ilvl w:val="3"/>
                <w:numId w:val="4"/>
              </w:numPr>
              <w:tabs>
                <w:tab w:val="left" w:pos="851"/>
              </w:tabs>
              <w:ind w:left="0" w:firstLine="208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51EA">
              <w:rPr>
                <w:rFonts w:ascii="Times New Roman" w:eastAsia="Times New Roman" w:hAnsi="Times New Roman" w:cs="Times New Roman"/>
                <w:lang w:val="en-US" w:eastAsia="ru-RU"/>
              </w:rPr>
              <w:t>Daniels E.R. &amp; Stafford K. (2009). Chapter 3: Observations and Assessment. Creating Inclusive Classrooms. Washington D.C.: Children’s Resources International.</w:t>
            </w:r>
          </w:p>
          <w:p w:rsidR="00500307" w:rsidRPr="007351EA" w:rsidRDefault="00500307" w:rsidP="007F09F9">
            <w:pPr>
              <w:rPr>
                <w:rFonts w:ascii="Times New Roman" w:hAnsi="Times New Roman"/>
                <w:b/>
                <w:bCs/>
              </w:rPr>
            </w:pPr>
            <w:r w:rsidRPr="007351EA">
              <w:rPr>
                <w:rFonts w:ascii="Times New Roman" w:hAnsi="Times New Roman"/>
                <w:b/>
                <w:bCs/>
              </w:rPr>
              <w:t>Интернет- ресурсы</w:t>
            </w:r>
          </w:p>
          <w:p w:rsidR="00500307" w:rsidRPr="007351EA" w:rsidRDefault="00500307" w:rsidP="007F09F9">
            <w:pPr>
              <w:rPr>
                <w:rFonts w:ascii="Times New Roman" w:hAnsi="Times New Roman"/>
              </w:rPr>
            </w:pPr>
            <w:r w:rsidRPr="007351EA">
              <w:rPr>
                <w:rFonts w:ascii="Times New Roman" w:hAnsi="Times New Roman"/>
              </w:rPr>
              <w:t>Институт развития личности - http://www.ipd.ru</w:t>
            </w:r>
          </w:p>
          <w:p w:rsidR="00500307" w:rsidRPr="007351EA" w:rsidRDefault="00500307" w:rsidP="007F09F9">
            <w:pPr>
              <w:rPr>
                <w:rFonts w:ascii="Times New Roman" w:hAnsi="Times New Roman"/>
              </w:rPr>
            </w:pPr>
            <w:r w:rsidRPr="007351EA">
              <w:rPr>
                <w:rFonts w:ascii="Times New Roman" w:hAnsi="Times New Roman"/>
              </w:rPr>
              <w:t>Международная ассоциация развивающего обучения - http://www.centr-ro.ru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00307" w:rsidRPr="00E63A0D" w:rsidRDefault="00500307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500307" w:rsidRPr="00E63A0D" w:rsidRDefault="00500307" w:rsidP="007F09F9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500307" w:rsidRPr="007351EA" w:rsidRDefault="00500307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51EA">
              <w:rPr>
                <w:rFonts w:ascii="Times New Roman" w:hAnsi="Times New Roman" w:cs="Times New Roman"/>
              </w:rPr>
              <w:lastRenderedPageBreak/>
              <w:t xml:space="preserve">Это вводный курс, в котором будет осуществлен общее знакомство с большим объемом теоретического материала по деятельности специалиста с детьми в </w:t>
            </w:r>
            <w:r w:rsidRPr="007351EA">
              <w:rPr>
                <w:rFonts w:ascii="Times New Roman" w:hAnsi="Times New Roman" w:cs="Times New Roman"/>
              </w:rPr>
              <w:lastRenderedPageBreak/>
              <w:t xml:space="preserve">организации образования, поэтому в ходе подготовки к дисциплине существенная роль отводится учебникам классификации и подходами помощи разных авторов, так как каждый теоретик рекомендует свои тонкости в организации и проведении с данной категорией детей в учебно-воспитательном процессе. </w:t>
            </w:r>
            <w:proofErr w:type="gramEnd"/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00307" w:rsidRPr="00E63A0D" w:rsidRDefault="00500307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500307" w:rsidRPr="00E63A0D" w:rsidRDefault="00500307" w:rsidP="007F09F9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00307" w:rsidRPr="00E63A0D" w:rsidRDefault="00500307" w:rsidP="007F09F9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500307" w:rsidRPr="00E63A0D" w:rsidRDefault="00500307" w:rsidP="007F09F9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</w:t>
            </w:r>
            <w:r>
              <w:rPr>
                <w:rFonts w:ascii="Times New Roman" w:hAnsi="Times New Roman" w:cs="Times New Roman"/>
              </w:rPr>
              <w:t>оответствующих учебных ресурсов</w:t>
            </w:r>
            <w:r w:rsidRPr="00E63A0D">
              <w:rPr>
                <w:rFonts w:ascii="Times New Roman" w:hAnsi="Times New Roman" w:cs="Times New Roman"/>
              </w:rPr>
              <w:t>.</w:t>
            </w:r>
          </w:p>
          <w:p w:rsidR="00500307" w:rsidRPr="00E63A0D" w:rsidRDefault="00500307" w:rsidP="007F09F9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500307" w:rsidRPr="00E63A0D" w:rsidRDefault="00500307" w:rsidP="007F09F9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Вы должны будете закончить основной проект по </w:t>
            </w:r>
            <w:r>
              <w:rPr>
                <w:rFonts w:ascii="Times New Roman" w:hAnsi="Times New Roman" w:cs="Times New Roman"/>
              </w:rPr>
              <w:t>превенции девиации</w:t>
            </w:r>
            <w:r w:rsidRPr="00E63A0D">
              <w:rPr>
                <w:rFonts w:ascii="Times New Roman" w:hAnsi="Times New Roman" w:cs="Times New Roman"/>
              </w:rPr>
              <w:t xml:space="preserve">, предоставленной </w:t>
            </w:r>
            <w:r>
              <w:rPr>
                <w:rFonts w:ascii="Times New Roman" w:hAnsi="Times New Roman" w:cs="Times New Roman"/>
              </w:rPr>
              <w:t xml:space="preserve">на выбор </w:t>
            </w:r>
            <w:r w:rsidRPr="00E63A0D">
              <w:rPr>
                <w:rFonts w:ascii="Times New Roman" w:hAnsi="Times New Roman" w:cs="Times New Roman"/>
              </w:rPr>
              <w:t>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500307" w:rsidRPr="00E63A0D" w:rsidRDefault="00500307" w:rsidP="007F09F9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500307" w:rsidRPr="00E63A0D" w:rsidRDefault="00500307" w:rsidP="007F09F9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500307" w:rsidRPr="00E63A0D" w:rsidRDefault="00500307" w:rsidP="007F09F9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E63A0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E63A0D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E63A0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500307" w:rsidRPr="00E63A0D" w:rsidRDefault="00500307" w:rsidP="007F09F9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500307" w:rsidRPr="00E63A0D" w:rsidRDefault="00500307" w:rsidP="007F09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00307" w:rsidRPr="00CF1E37" w:rsidRDefault="00500307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8045" w:type="dxa"/>
            <w:gridSpan w:val="11"/>
          </w:tcPr>
          <w:p w:rsidR="00500307" w:rsidRPr="00E63A0D" w:rsidRDefault="00500307" w:rsidP="007F09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500307" w:rsidRPr="00E63A0D" w:rsidRDefault="00500307" w:rsidP="007F09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500307" w:rsidRPr="00E63A0D" w:rsidRDefault="00500307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500307" w:rsidRPr="00E63A0D" w:rsidRDefault="00500307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500307" w:rsidRPr="00E63A0D" w:rsidRDefault="00500307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500307" w:rsidRPr="00E63A0D" w:rsidRDefault="00500307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500307" w:rsidRPr="00E63A0D" w:rsidRDefault="00500307" w:rsidP="007F09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00307" w:rsidRPr="00E63A0D" w:rsidRDefault="00500307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500307" w:rsidRPr="00E63A0D" w:rsidRDefault="00500307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54" w:type="dxa"/>
            <w:gridSpan w:val="14"/>
          </w:tcPr>
          <w:p w:rsidR="00500307" w:rsidRPr="00E63A0D" w:rsidRDefault="00500307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Pr="00E63A0D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7087" w:type="dxa"/>
            <w:gridSpan w:val="10"/>
          </w:tcPr>
          <w:p w:rsidR="00500307" w:rsidRPr="00E63A0D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851" w:type="dxa"/>
            <w:gridSpan w:val="2"/>
          </w:tcPr>
          <w:p w:rsidR="00500307" w:rsidRPr="00E63A0D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асов</w:t>
            </w:r>
          </w:p>
        </w:tc>
        <w:tc>
          <w:tcPr>
            <w:tcW w:w="928" w:type="dxa"/>
          </w:tcPr>
          <w:p w:rsidR="00500307" w:rsidRPr="00E63A0D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Макс.</w:t>
            </w: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Pr="00E63A0D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920A02" w:rsidRDefault="00500307" w:rsidP="007F09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3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D3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D3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Актуальные проблемы специальной педагогики</w:t>
            </w:r>
          </w:p>
        </w:tc>
        <w:tc>
          <w:tcPr>
            <w:tcW w:w="851" w:type="dxa"/>
            <w:gridSpan w:val="2"/>
          </w:tcPr>
          <w:p w:rsidR="00500307" w:rsidRPr="00E63A0D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8" w:type="dxa"/>
          </w:tcPr>
          <w:p w:rsidR="00500307" w:rsidRPr="00E63A0D" w:rsidRDefault="00500307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Pr="00E63A0D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BD3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D341A">
              <w:rPr>
                <w:rFonts w:ascii="Times New Roman" w:eastAsia="Times New Roman" w:hAnsi="Times New Roman" w:cs="Times New Roman"/>
                <w:lang w:eastAsia="ru-RU"/>
              </w:rPr>
              <w:t>«Предмет, цели, задачи, принципы и методы специальной педагогики».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Pr="00E63A0D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«Специальная педагогика в системе наук о человеке».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Pr="00E63A0D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87" w:type="dxa"/>
            <w:gridSpan w:val="10"/>
          </w:tcPr>
          <w:p w:rsidR="00500307" w:rsidRPr="008812D2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  <w:r w:rsidRPr="0088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«Основные категории специальной педагогики». 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Pr="00E63A0D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8812D2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2. «</w:t>
            </w:r>
            <w:r w:rsidRPr="0088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Феномен отклоняющегося развития</w:t>
            </w:r>
            <w:r w:rsidRPr="0088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Pr="00E63A0D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«Особенности психического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нарушениями интеллекта»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3. «Специальное образование лиц с особыми образовательными потребностями». 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753D4F" w:rsidRDefault="00500307" w:rsidP="007F09F9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Pr="0088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обзора статей по проблемам обучения умственно отсталых детей в журнале «Дефектология» </w:t>
            </w:r>
            <w:proofErr w:type="gramStart"/>
            <w:r w:rsidRPr="0088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8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года (201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8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8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гг.).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с задержкой психического развития».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4 «</w:t>
            </w:r>
            <w:r w:rsidRPr="00BD341A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Психология детей с интеллектуальными нарушениями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таблицы «Причины умственной отсталости»</w:t>
            </w:r>
            <w:r w:rsidRPr="007C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деятельность специалистов в работе </w:t>
            </w:r>
            <w:r w:rsidRPr="007C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ними.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«Особенности психического развития детей с сенсорными нарушениями».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D341A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Основные отрасли специальной педагогики</w:t>
            </w:r>
            <w:r w:rsidRPr="007C60FB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. Психология детей с сенсорными нарушениями и нарушениями эмоционально-волевой сферы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в  организации деятельности с ними.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Конспектирование «Медицинские показания и противопоказания по приему детей во вспомогательные школы».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«Логопедия и </w:t>
            </w:r>
            <w:proofErr w:type="spellStart"/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логопсихология</w:t>
            </w:r>
            <w:proofErr w:type="spellEnd"/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6 «Система и организация отбора детей в специальные учреждения».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Лекция</w:t>
            </w:r>
            <w:r w:rsidRPr="00BD341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«Дети с нарушениями опорно-двигательного аппарата».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D341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Практическое занятие </w:t>
            </w:r>
            <w:r w:rsidRPr="00BD341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«Общее и специальное  образование – интеграция и дифференциация.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326B1E" w:rsidRDefault="00500307" w:rsidP="007F09F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B1E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326B1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gridSpan w:val="2"/>
          </w:tcPr>
          <w:p w:rsidR="00500307" w:rsidRPr="00E63A0D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8" w:type="dxa"/>
          </w:tcPr>
          <w:p w:rsidR="00500307" w:rsidRPr="00E63A0D" w:rsidRDefault="00500307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87" w:type="dxa"/>
            <w:gridSpan w:val="10"/>
          </w:tcPr>
          <w:p w:rsidR="00500307" w:rsidRPr="00E0730B" w:rsidRDefault="00500307" w:rsidP="007F09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1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Midterm</w:t>
            </w:r>
            <w:proofErr w:type="spellEnd"/>
            <w:r w:rsidRPr="00881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Exam</w:t>
            </w:r>
            <w:proofErr w:type="spellEnd"/>
            <w:r w:rsidRPr="00E073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500307" w:rsidRPr="00E63A0D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8" w:type="dxa"/>
          </w:tcPr>
          <w:p w:rsidR="00500307" w:rsidRPr="00E63A0D" w:rsidRDefault="00500307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4E3654" w:rsidRDefault="00500307" w:rsidP="007F09F9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4E3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2</w:t>
            </w:r>
            <w:r w:rsidRPr="004E3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Проблема диагностики, коррекции и обучения детей с особыми образовательными потребностями</w:t>
            </w:r>
          </w:p>
        </w:tc>
        <w:tc>
          <w:tcPr>
            <w:tcW w:w="851" w:type="dxa"/>
            <w:gridSpan w:val="2"/>
          </w:tcPr>
          <w:p w:rsidR="00500307" w:rsidRPr="00E63A0D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8" w:type="dxa"/>
          </w:tcPr>
          <w:p w:rsidR="00500307" w:rsidRDefault="00500307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 «</w:t>
            </w:r>
            <w:r w:rsidRPr="00562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Методологические принципы и задачи психолого-педагогической диагностики нарушений  развития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«Образование детей с задержкой психического развития».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Психолого-педагогическая деятельность в коррекционном учреждении». 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«Психолого-педагогическая помощь детям с нарушениями речи</w:t>
            </w:r>
            <w:r w:rsidRPr="00BD3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shd w:val="clear" w:color="auto" w:fill="FFFFFF"/>
              <w:tabs>
                <w:tab w:val="left" w:pos="54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СРСП.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электронной презентации по проблеме образования детей с сенсорными нарушениями и его публичная защита. Современные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и терапии в работе с ними в деятельности специалиста.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25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«Взаимодействие специалистов в ходе коррекционно-воспитательного процесса и процесса коррекционного обучения».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и обучение детей дошкольного возраста с нарушениями эмоционального развития</w:t>
            </w:r>
            <w:r w:rsidRPr="00BD34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СРСП. На выбор: </w:t>
            </w:r>
          </w:p>
          <w:p w:rsidR="00500307" w:rsidRPr="00092304" w:rsidRDefault="00500307" w:rsidP="0050030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ограничения выраженных нарушений при задержке психического развития от таковых при олигофрении. </w:t>
            </w:r>
          </w:p>
          <w:p w:rsidR="00500307" w:rsidRPr="007473E0" w:rsidRDefault="00500307" w:rsidP="0050030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таблицы</w:t>
            </w:r>
            <w:r w:rsidRPr="0074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отграничения причин неуспеваемости у детей с ЗПР и у детей «группы риска».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11</w:t>
            </w: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«Ранний детский аутизм как искаженное психическое развитие</w:t>
            </w:r>
            <w:r w:rsidRPr="00BD3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и обучение детей с сенсорными нарушениями</w:t>
            </w:r>
            <w:r w:rsidRPr="00BD34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диагностики, коррекции и обучения детей с </w:t>
            </w:r>
            <w:r w:rsidRPr="00BD34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нарушениями слуха.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и обучение детей с нарушениями умственного развития (умственная отсталость)».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диагностики, коррекции и обучения детей с </w:t>
            </w:r>
            <w:r w:rsidRPr="00BD34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нарушениями зрения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«Приоритетные направления развития современного специального образования</w:t>
            </w:r>
            <w:proofErr w:type="gramStart"/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СРСП.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  <w:r w:rsidRPr="00BD341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материалов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коррекционном учреждении: вопросы адаптации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пути оптимизации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 развития</w:t>
            </w:r>
            <w:r w:rsidRPr="00BD341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D3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детей с нарушениями интеллектуального развития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«Основные категории специальной педагогики и психологии».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Лекция. «Доступная среда 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образования»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BD341A" w:rsidRDefault="00500307" w:rsidP="007F0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занятие.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«Социальный педагог</w:t>
            </w:r>
            <w:r w:rsidRPr="00B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учитель как субъекты коррекционно-педагогической деятельности».</w:t>
            </w:r>
          </w:p>
        </w:tc>
        <w:tc>
          <w:tcPr>
            <w:tcW w:w="851" w:type="dxa"/>
            <w:gridSpan w:val="2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28" w:type="dxa"/>
          </w:tcPr>
          <w:p w:rsidR="00500307" w:rsidRPr="008A63CF" w:rsidRDefault="00500307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6F03C3" w:rsidRDefault="00500307" w:rsidP="007F09F9">
            <w:pPr>
              <w:ind w:left="-49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F03C3">
              <w:rPr>
                <w:rFonts w:ascii="Times New Roman" w:hAnsi="Times New Roman" w:cs="Times New Roman"/>
                <w:b/>
                <w:lang w:val="kk-KZ"/>
              </w:rPr>
              <w:t>РК2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500307" w:rsidRPr="006F03C3" w:rsidRDefault="00500307" w:rsidP="007F09F9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  <w:tc>
          <w:tcPr>
            <w:tcW w:w="928" w:type="dxa"/>
          </w:tcPr>
          <w:p w:rsidR="00500307" w:rsidRPr="006F03C3" w:rsidRDefault="00500307" w:rsidP="007F09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F03C3">
              <w:rPr>
                <w:rFonts w:ascii="Times New Roman" w:hAnsi="Times New Roman" w:cs="Times New Roman"/>
                <w:b/>
                <w:caps/>
              </w:rPr>
              <w:t>100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6F03C3" w:rsidRDefault="00500307" w:rsidP="007F09F9">
            <w:pPr>
              <w:ind w:left="-49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gridSpan w:val="2"/>
          </w:tcPr>
          <w:p w:rsidR="00500307" w:rsidRPr="006F03C3" w:rsidRDefault="00500307" w:rsidP="007F09F9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  <w:tc>
          <w:tcPr>
            <w:tcW w:w="928" w:type="dxa"/>
          </w:tcPr>
          <w:p w:rsidR="00500307" w:rsidRPr="006F03C3" w:rsidRDefault="00500307" w:rsidP="007F09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 xml:space="preserve">100 </w:t>
            </w:r>
          </w:p>
        </w:tc>
      </w:tr>
      <w:tr w:rsidR="00500307" w:rsidRPr="00E63A0D" w:rsidTr="007F09F9">
        <w:trPr>
          <w:gridAfter w:val="1"/>
          <w:wAfter w:w="64" w:type="dxa"/>
        </w:trPr>
        <w:tc>
          <w:tcPr>
            <w:tcW w:w="988" w:type="dxa"/>
          </w:tcPr>
          <w:p w:rsidR="00500307" w:rsidRDefault="00500307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0"/>
          </w:tcPr>
          <w:p w:rsidR="00500307" w:rsidRPr="006F03C3" w:rsidRDefault="00500307" w:rsidP="007F09F9">
            <w:pPr>
              <w:ind w:left="-49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F03C3">
              <w:rPr>
                <w:rFonts w:ascii="Times New Roman" w:hAnsi="Times New Roman" w:cs="Times New Roman"/>
                <w:b/>
                <w:lang w:val="kk-KZ"/>
              </w:rPr>
              <w:t xml:space="preserve">Итого </w:t>
            </w:r>
          </w:p>
        </w:tc>
        <w:tc>
          <w:tcPr>
            <w:tcW w:w="851" w:type="dxa"/>
            <w:gridSpan w:val="2"/>
          </w:tcPr>
          <w:p w:rsidR="00500307" w:rsidRPr="006F03C3" w:rsidRDefault="00500307" w:rsidP="007F09F9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  <w:tc>
          <w:tcPr>
            <w:tcW w:w="928" w:type="dxa"/>
          </w:tcPr>
          <w:p w:rsidR="00500307" w:rsidRPr="006F03C3" w:rsidRDefault="00500307" w:rsidP="007F09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F03C3">
              <w:rPr>
                <w:rFonts w:ascii="Times New Roman" w:hAnsi="Times New Roman" w:cs="Times New Roman"/>
                <w:b/>
                <w:caps/>
              </w:rPr>
              <w:t>100</w:t>
            </w:r>
          </w:p>
        </w:tc>
      </w:tr>
    </w:tbl>
    <w:p w:rsidR="00500307" w:rsidRDefault="00500307" w:rsidP="005003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307" w:rsidRPr="004D02AC" w:rsidRDefault="00500307" w:rsidP="005003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Декан факультета</w:t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D02AC">
        <w:rPr>
          <w:rFonts w:ascii="Times New Roman" w:hAnsi="Times New Roman" w:cs="Times New Roman"/>
          <w:b/>
          <w:sz w:val="24"/>
          <w:szCs w:val="24"/>
        </w:rPr>
        <w:t>Масалимова</w:t>
      </w:r>
      <w:proofErr w:type="spellEnd"/>
      <w:r w:rsidRPr="004D02AC">
        <w:rPr>
          <w:rFonts w:ascii="Times New Roman" w:hAnsi="Times New Roman" w:cs="Times New Roman"/>
          <w:b/>
          <w:sz w:val="24"/>
          <w:szCs w:val="24"/>
        </w:rPr>
        <w:t xml:space="preserve"> А.Р.</w:t>
      </w:r>
    </w:p>
    <w:p w:rsidR="00500307" w:rsidRPr="004D02AC" w:rsidRDefault="00500307" w:rsidP="005003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4D02AC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D02AC">
        <w:rPr>
          <w:rFonts w:ascii="Times New Roman" w:hAnsi="Times New Roman" w:cs="Times New Roman"/>
          <w:b/>
          <w:sz w:val="24"/>
          <w:szCs w:val="24"/>
        </w:rPr>
        <w:t>Жубаназарова</w:t>
      </w:r>
      <w:proofErr w:type="spellEnd"/>
      <w:r w:rsidRPr="004D02AC">
        <w:rPr>
          <w:rFonts w:ascii="Times New Roman" w:hAnsi="Times New Roman" w:cs="Times New Roman"/>
          <w:b/>
          <w:sz w:val="24"/>
          <w:szCs w:val="24"/>
        </w:rPr>
        <w:t xml:space="preserve"> Н.С.</w:t>
      </w:r>
    </w:p>
    <w:p w:rsidR="00500307" w:rsidRPr="004D02AC" w:rsidRDefault="00500307" w:rsidP="005003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Заведующий кафедрой</w:t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Булатбаева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500307" w:rsidRDefault="00500307" w:rsidP="005003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Лектор</w:t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D02AC">
        <w:rPr>
          <w:rFonts w:ascii="Times New Roman" w:hAnsi="Times New Roman" w:cs="Times New Roman"/>
          <w:b/>
          <w:sz w:val="24"/>
          <w:szCs w:val="24"/>
        </w:rPr>
        <w:t>Садвакасова</w:t>
      </w:r>
      <w:proofErr w:type="spellEnd"/>
      <w:r w:rsidRPr="004D02AC">
        <w:rPr>
          <w:rFonts w:ascii="Times New Roman" w:hAnsi="Times New Roman" w:cs="Times New Roman"/>
          <w:b/>
          <w:sz w:val="24"/>
          <w:szCs w:val="24"/>
        </w:rPr>
        <w:t xml:space="preserve"> З.М.</w:t>
      </w:r>
    </w:p>
    <w:p w:rsidR="00500307" w:rsidRDefault="00500307" w:rsidP="005003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5C1" w:rsidRDefault="00B325C1">
      <w:bookmarkStart w:id="0" w:name="_GoBack"/>
      <w:bookmarkEnd w:id="0"/>
    </w:p>
    <w:sectPr w:rsidR="00B325C1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4FD"/>
    <w:multiLevelType w:val="hybridMultilevel"/>
    <w:tmpl w:val="B1C8B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6313F"/>
    <w:multiLevelType w:val="hybridMultilevel"/>
    <w:tmpl w:val="D19E1B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FC4A71"/>
    <w:multiLevelType w:val="hybridMultilevel"/>
    <w:tmpl w:val="86C498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4A"/>
    <w:rsid w:val="00500307"/>
    <w:rsid w:val="00B325C1"/>
    <w:rsid w:val="00B7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500307"/>
  </w:style>
  <w:style w:type="paragraph" w:styleId="a4">
    <w:name w:val="List Paragraph"/>
    <w:basedOn w:val="a"/>
    <w:uiPriority w:val="34"/>
    <w:qFormat/>
    <w:rsid w:val="00500307"/>
    <w:pPr>
      <w:ind w:left="720"/>
      <w:contextualSpacing/>
    </w:pPr>
  </w:style>
  <w:style w:type="paragraph" w:styleId="a5">
    <w:name w:val="No Spacing"/>
    <w:link w:val="a6"/>
    <w:uiPriority w:val="1"/>
    <w:qFormat/>
    <w:rsid w:val="0050030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500307"/>
  </w:style>
  <w:style w:type="paragraph" w:styleId="a7">
    <w:name w:val="Balloon Text"/>
    <w:basedOn w:val="a"/>
    <w:link w:val="a8"/>
    <w:uiPriority w:val="99"/>
    <w:semiHidden/>
    <w:unhideWhenUsed/>
    <w:rsid w:val="0050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500307"/>
  </w:style>
  <w:style w:type="paragraph" w:styleId="a4">
    <w:name w:val="List Paragraph"/>
    <w:basedOn w:val="a"/>
    <w:uiPriority w:val="34"/>
    <w:qFormat/>
    <w:rsid w:val="00500307"/>
    <w:pPr>
      <w:ind w:left="720"/>
      <w:contextualSpacing/>
    </w:pPr>
  </w:style>
  <w:style w:type="paragraph" w:styleId="a5">
    <w:name w:val="No Spacing"/>
    <w:link w:val="a6"/>
    <w:uiPriority w:val="1"/>
    <w:qFormat/>
    <w:rsid w:val="0050030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500307"/>
  </w:style>
  <w:style w:type="paragraph" w:styleId="a7">
    <w:name w:val="Balloon Text"/>
    <w:basedOn w:val="a"/>
    <w:link w:val="a8"/>
    <w:uiPriority w:val="99"/>
    <w:semiHidden/>
    <w:unhideWhenUsed/>
    <w:rsid w:val="0050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2017-01-22T12:47:00Z</dcterms:created>
  <dcterms:modified xsi:type="dcterms:W3CDTF">2017-01-22T12:47:00Z</dcterms:modified>
</cp:coreProperties>
</file>